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6B4" w:rsidRDefault="006F26B4" w:rsidP="006F26B4">
      <w:pPr>
        <w:rPr>
          <w:rFonts w:ascii="Times New Roman" w:hAnsi="Times New Roman" w:cs="Times New Roman"/>
          <w:noProof/>
          <w:lang w:eastAsia="ru-RU"/>
        </w:rPr>
      </w:pPr>
    </w:p>
    <w:p w:rsidR="00AF33C5" w:rsidRPr="00D13EF5" w:rsidRDefault="00AF33C5" w:rsidP="006F26B4">
      <w:pPr>
        <w:rPr>
          <w:rFonts w:ascii="Times New Roman" w:hAnsi="Times New Roman" w:cs="Times New Roman"/>
          <w:noProof/>
          <w:lang w:eastAsia="ru-RU"/>
        </w:rPr>
      </w:pPr>
    </w:p>
    <w:p w:rsidR="0022505D" w:rsidRPr="00E46D41" w:rsidRDefault="00C54019" w:rsidP="00E46D41">
      <w:pPr>
        <w:pStyle w:val="a5"/>
        <w:ind w:firstLine="851"/>
        <w:jc w:val="center"/>
        <w:rPr>
          <w:rFonts w:ascii="Arial Black" w:hAnsi="Arial Black" w:cs="Times New Roman"/>
          <w:b/>
          <w:color w:val="C00000"/>
          <w:sz w:val="56"/>
          <w:szCs w:val="56"/>
        </w:rPr>
      </w:pPr>
      <w:r w:rsidRPr="00E46D41">
        <w:rPr>
          <w:rFonts w:ascii="Arial Black" w:hAnsi="Arial Black" w:cs="Times New Roman"/>
          <w:b/>
          <w:color w:val="C00000"/>
          <w:sz w:val="56"/>
          <w:szCs w:val="56"/>
        </w:rPr>
        <w:t xml:space="preserve">Отчет </w:t>
      </w:r>
      <w:r w:rsidR="0022505D" w:rsidRPr="00E46D41">
        <w:rPr>
          <w:rFonts w:ascii="Arial Black" w:hAnsi="Arial Black" w:cs="Times New Roman"/>
          <w:b/>
          <w:color w:val="C00000"/>
          <w:sz w:val="56"/>
          <w:szCs w:val="56"/>
        </w:rPr>
        <w:t xml:space="preserve">о работе </w:t>
      </w:r>
      <w:r w:rsidRPr="00E46D41">
        <w:rPr>
          <w:rFonts w:ascii="Arial Black" w:hAnsi="Arial Black" w:cs="Times New Roman"/>
          <w:b/>
          <w:color w:val="C00000"/>
          <w:sz w:val="56"/>
          <w:szCs w:val="56"/>
        </w:rPr>
        <w:t>депутата Думы города Костромы шестого созыва</w:t>
      </w:r>
    </w:p>
    <w:p w:rsidR="0022505D" w:rsidRDefault="0022505D" w:rsidP="00FC195C">
      <w:pPr>
        <w:pStyle w:val="a5"/>
        <w:rPr>
          <w:rFonts w:ascii="Times New Roman" w:hAnsi="Times New Roman" w:cs="Times New Roman"/>
          <w:b/>
          <w:i/>
          <w:color w:val="C00000"/>
          <w:sz w:val="72"/>
          <w:szCs w:val="72"/>
        </w:rPr>
      </w:pPr>
    </w:p>
    <w:p w:rsidR="00AF33C5" w:rsidRDefault="00AF33C5" w:rsidP="00FC195C">
      <w:pPr>
        <w:pStyle w:val="a5"/>
        <w:rPr>
          <w:rFonts w:ascii="Times New Roman" w:hAnsi="Times New Roman" w:cs="Times New Roman"/>
          <w:b/>
          <w:i/>
          <w:color w:val="C00000"/>
          <w:sz w:val="72"/>
          <w:szCs w:val="72"/>
        </w:rPr>
      </w:pPr>
    </w:p>
    <w:p w:rsidR="0022505D" w:rsidRPr="00E46D41" w:rsidRDefault="00C54019" w:rsidP="0022505D">
      <w:pPr>
        <w:pStyle w:val="a5"/>
        <w:ind w:firstLine="851"/>
        <w:jc w:val="center"/>
        <w:rPr>
          <w:rFonts w:ascii="Arial Black" w:hAnsi="Arial Black" w:cs="Times New Roman"/>
          <w:b/>
          <w:color w:val="C00000"/>
          <w:sz w:val="72"/>
          <w:szCs w:val="72"/>
        </w:rPr>
      </w:pPr>
      <w:r w:rsidRPr="00E46D41">
        <w:rPr>
          <w:rFonts w:ascii="Arial Black" w:hAnsi="Arial Black" w:cs="Times New Roman"/>
          <w:b/>
          <w:color w:val="C00000"/>
          <w:sz w:val="72"/>
          <w:szCs w:val="72"/>
        </w:rPr>
        <w:t>Дюкова</w:t>
      </w:r>
    </w:p>
    <w:p w:rsidR="0022505D" w:rsidRPr="00E46D41" w:rsidRDefault="00C54019" w:rsidP="0022505D">
      <w:pPr>
        <w:pStyle w:val="a5"/>
        <w:ind w:firstLine="851"/>
        <w:jc w:val="center"/>
        <w:rPr>
          <w:rFonts w:ascii="Arial Black" w:hAnsi="Arial Black" w:cs="Times New Roman"/>
          <w:b/>
          <w:color w:val="C00000"/>
          <w:sz w:val="72"/>
          <w:szCs w:val="72"/>
        </w:rPr>
      </w:pPr>
      <w:r w:rsidRPr="00E46D41">
        <w:rPr>
          <w:rFonts w:ascii="Arial Black" w:hAnsi="Arial Black" w:cs="Times New Roman"/>
          <w:b/>
          <w:color w:val="C00000"/>
          <w:sz w:val="72"/>
          <w:szCs w:val="72"/>
        </w:rPr>
        <w:t>Андрея Анатольевича</w:t>
      </w:r>
    </w:p>
    <w:p w:rsidR="0022505D" w:rsidRDefault="0022505D" w:rsidP="0022505D">
      <w:pPr>
        <w:pStyle w:val="a5"/>
        <w:ind w:firstLine="851"/>
        <w:jc w:val="both"/>
        <w:rPr>
          <w:rFonts w:ascii="Times New Roman" w:hAnsi="Times New Roman" w:cs="Times New Roman"/>
          <w:b/>
          <w:i/>
          <w:color w:val="C00000"/>
          <w:sz w:val="72"/>
          <w:szCs w:val="72"/>
        </w:rPr>
      </w:pPr>
    </w:p>
    <w:p w:rsidR="0022505D" w:rsidRDefault="0022505D" w:rsidP="00FC195C">
      <w:pPr>
        <w:pStyle w:val="a5"/>
        <w:jc w:val="both"/>
        <w:rPr>
          <w:rFonts w:ascii="Times New Roman" w:hAnsi="Times New Roman" w:cs="Times New Roman"/>
          <w:b/>
          <w:i/>
          <w:color w:val="C00000"/>
          <w:sz w:val="72"/>
          <w:szCs w:val="72"/>
        </w:rPr>
      </w:pPr>
    </w:p>
    <w:p w:rsidR="0022505D" w:rsidRPr="00E46D41" w:rsidRDefault="0022505D" w:rsidP="0022505D">
      <w:pPr>
        <w:pStyle w:val="a5"/>
        <w:ind w:firstLine="851"/>
        <w:jc w:val="center"/>
        <w:rPr>
          <w:rFonts w:ascii="Arial Black" w:hAnsi="Arial Black" w:cs="Times New Roman"/>
          <w:b/>
          <w:color w:val="C00000"/>
          <w:sz w:val="56"/>
          <w:szCs w:val="56"/>
        </w:rPr>
      </w:pPr>
      <w:r w:rsidRPr="00E46D41">
        <w:rPr>
          <w:rFonts w:ascii="Arial Black" w:hAnsi="Arial Black" w:cs="Times New Roman"/>
          <w:b/>
          <w:color w:val="C00000"/>
          <w:sz w:val="56"/>
          <w:szCs w:val="56"/>
        </w:rPr>
        <w:t>Январь-декабрь 2016 года</w:t>
      </w:r>
    </w:p>
    <w:p w:rsidR="0022505D" w:rsidRDefault="0022505D" w:rsidP="0022505D">
      <w:pPr>
        <w:pStyle w:val="a5"/>
        <w:ind w:firstLine="851"/>
        <w:jc w:val="center"/>
        <w:rPr>
          <w:rFonts w:ascii="Times New Roman" w:hAnsi="Times New Roman" w:cs="Times New Roman"/>
          <w:b/>
          <w:i/>
          <w:color w:val="C00000"/>
          <w:sz w:val="72"/>
          <w:szCs w:val="72"/>
        </w:rPr>
      </w:pPr>
    </w:p>
    <w:p w:rsidR="0022505D" w:rsidRDefault="0022505D" w:rsidP="0022505D">
      <w:pPr>
        <w:pStyle w:val="a5"/>
        <w:ind w:firstLine="851"/>
        <w:jc w:val="center"/>
        <w:rPr>
          <w:rFonts w:ascii="Times New Roman" w:hAnsi="Times New Roman" w:cs="Times New Roman"/>
          <w:b/>
          <w:i/>
          <w:color w:val="C00000"/>
          <w:sz w:val="72"/>
          <w:szCs w:val="72"/>
        </w:rPr>
      </w:pPr>
    </w:p>
    <w:p w:rsidR="0022505D" w:rsidRDefault="0022505D" w:rsidP="0022505D">
      <w:pPr>
        <w:pStyle w:val="a5"/>
        <w:ind w:firstLine="851"/>
        <w:jc w:val="center"/>
        <w:rPr>
          <w:rFonts w:ascii="Times New Roman" w:hAnsi="Times New Roman" w:cs="Times New Roman"/>
          <w:b/>
          <w:i/>
          <w:color w:val="C00000"/>
          <w:sz w:val="72"/>
          <w:szCs w:val="72"/>
        </w:rPr>
      </w:pPr>
    </w:p>
    <w:p w:rsidR="0022505D" w:rsidRDefault="0022505D" w:rsidP="0022505D">
      <w:pPr>
        <w:pStyle w:val="a5"/>
        <w:ind w:firstLine="851"/>
        <w:jc w:val="center"/>
        <w:rPr>
          <w:rFonts w:ascii="Times New Roman" w:hAnsi="Times New Roman" w:cs="Times New Roman"/>
          <w:b/>
          <w:i/>
          <w:color w:val="C00000"/>
          <w:sz w:val="72"/>
          <w:szCs w:val="72"/>
        </w:rPr>
      </w:pPr>
    </w:p>
    <w:p w:rsidR="0022505D" w:rsidRDefault="0022505D" w:rsidP="0022505D">
      <w:pPr>
        <w:pStyle w:val="a5"/>
        <w:ind w:firstLine="851"/>
        <w:jc w:val="center"/>
        <w:rPr>
          <w:rFonts w:ascii="Times New Roman" w:hAnsi="Times New Roman" w:cs="Times New Roman"/>
          <w:b/>
          <w:i/>
          <w:color w:val="C00000"/>
          <w:sz w:val="72"/>
          <w:szCs w:val="72"/>
        </w:rPr>
      </w:pPr>
    </w:p>
    <w:p w:rsidR="00FC195C" w:rsidRDefault="00FC195C" w:rsidP="0022505D">
      <w:pPr>
        <w:pStyle w:val="a5"/>
        <w:ind w:firstLine="851"/>
        <w:jc w:val="center"/>
        <w:rPr>
          <w:rFonts w:ascii="Times New Roman" w:hAnsi="Times New Roman" w:cs="Times New Roman"/>
          <w:b/>
          <w:i/>
          <w:color w:val="C00000"/>
          <w:sz w:val="72"/>
          <w:szCs w:val="72"/>
        </w:rPr>
      </w:pPr>
    </w:p>
    <w:p w:rsidR="00AF33C5" w:rsidRDefault="00AF33C5" w:rsidP="0022505D">
      <w:pPr>
        <w:pStyle w:val="a5"/>
        <w:ind w:firstLine="851"/>
        <w:jc w:val="center"/>
        <w:rPr>
          <w:rFonts w:ascii="Times New Roman" w:hAnsi="Times New Roman" w:cs="Times New Roman"/>
          <w:b/>
          <w:i/>
          <w:color w:val="C00000"/>
          <w:sz w:val="72"/>
          <w:szCs w:val="72"/>
        </w:rPr>
      </w:pPr>
    </w:p>
    <w:p w:rsidR="0022505D" w:rsidRPr="00AF33C5" w:rsidRDefault="00FC195C" w:rsidP="00AF33C5">
      <w:pPr>
        <w:pStyle w:val="a5"/>
        <w:ind w:firstLine="851"/>
        <w:jc w:val="center"/>
        <w:rPr>
          <w:rFonts w:ascii="Times New Roman" w:hAnsi="Times New Roman" w:cs="Times New Roman"/>
          <w:b/>
          <w:sz w:val="36"/>
          <w:szCs w:val="36"/>
        </w:rPr>
      </w:pPr>
      <w:r>
        <w:rPr>
          <w:rFonts w:ascii="Times New Roman" w:hAnsi="Times New Roman" w:cs="Times New Roman"/>
          <w:b/>
          <w:sz w:val="36"/>
          <w:szCs w:val="36"/>
        </w:rPr>
        <w:lastRenderedPageBreak/>
        <w:t>Уважаемые избиратели</w:t>
      </w:r>
      <w:r w:rsidR="00E46D41">
        <w:rPr>
          <w:rFonts w:ascii="Times New Roman" w:hAnsi="Times New Roman" w:cs="Times New Roman"/>
          <w:b/>
          <w:sz w:val="36"/>
          <w:szCs w:val="36"/>
        </w:rPr>
        <w:t>! Я благодарю Вас за оказанное мне доверие представлять интересы жителей Костромы в Думе города. За прошедший год мной была проведена работа, основой которой служат Ваши наказы и просьбы. Я всегда стараюсь находиться в плотном интерактиве с Вами, чтобы держать руку на пульсе нашего города и таким образом помочь Вам решить как можно больше проблем.</w:t>
      </w:r>
    </w:p>
    <w:p w:rsidR="00C54019" w:rsidRPr="00D13EF5" w:rsidRDefault="00C54019" w:rsidP="00C54019">
      <w:pPr>
        <w:pStyle w:val="a5"/>
        <w:rPr>
          <w:rFonts w:ascii="Times New Roman" w:hAnsi="Times New Roman" w:cs="Times New Roman"/>
        </w:rPr>
      </w:pPr>
    </w:p>
    <w:p w:rsidR="00C54019" w:rsidRPr="00D13EF5" w:rsidRDefault="00C54019" w:rsidP="00D13EF5">
      <w:pPr>
        <w:pStyle w:val="a5"/>
        <w:ind w:firstLine="709"/>
        <w:rPr>
          <w:rFonts w:ascii="Times New Roman" w:hAnsi="Times New Roman" w:cs="Times New Roman"/>
          <w:sz w:val="28"/>
          <w:szCs w:val="28"/>
        </w:rPr>
      </w:pPr>
      <w:r w:rsidRPr="00D13EF5">
        <w:rPr>
          <w:rFonts w:ascii="Times New Roman" w:hAnsi="Times New Roman" w:cs="Times New Roman"/>
          <w:sz w:val="28"/>
          <w:szCs w:val="28"/>
        </w:rPr>
        <w:t xml:space="preserve">За отчетный период я вхожу в состав и принимаю постоянное участие  в работе двух постоянных депутатских комиссий: </w:t>
      </w:r>
    </w:p>
    <w:p w:rsidR="00C54019" w:rsidRPr="00D13EF5" w:rsidRDefault="00C54019" w:rsidP="00C54019">
      <w:pPr>
        <w:pStyle w:val="a5"/>
        <w:rPr>
          <w:rFonts w:ascii="Times New Roman" w:hAnsi="Times New Roman" w:cs="Times New Roman"/>
          <w:b/>
          <w:sz w:val="28"/>
          <w:szCs w:val="28"/>
        </w:rPr>
      </w:pPr>
      <w:r w:rsidRPr="00D13EF5">
        <w:rPr>
          <w:rFonts w:ascii="Times New Roman" w:hAnsi="Times New Roman" w:cs="Times New Roman"/>
          <w:b/>
          <w:sz w:val="28"/>
          <w:szCs w:val="28"/>
        </w:rPr>
        <w:t>-комиссия по развитию городского хозяйства и</w:t>
      </w:r>
    </w:p>
    <w:p w:rsidR="00C54019" w:rsidRPr="00D13EF5" w:rsidRDefault="00C54019" w:rsidP="00C54019">
      <w:pPr>
        <w:pStyle w:val="a5"/>
        <w:rPr>
          <w:rFonts w:ascii="Times New Roman" w:hAnsi="Times New Roman" w:cs="Times New Roman"/>
          <w:b/>
          <w:sz w:val="28"/>
          <w:szCs w:val="28"/>
        </w:rPr>
      </w:pPr>
      <w:r w:rsidRPr="00D13EF5">
        <w:rPr>
          <w:rFonts w:ascii="Times New Roman" w:hAnsi="Times New Roman" w:cs="Times New Roman"/>
          <w:b/>
          <w:sz w:val="28"/>
          <w:szCs w:val="28"/>
        </w:rPr>
        <w:t>-комиссия по социальным вопросам, а также еще трех при Администрации города Костромы,это:</w:t>
      </w:r>
    </w:p>
    <w:p w:rsidR="00C54019" w:rsidRPr="00D13EF5" w:rsidRDefault="00C54019" w:rsidP="00C54019">
      <w:pPr>
        <w:pStyle w:val="a5"/>
        <w:rPr>
          <w:rFonts w:ascii="Times New Roman" w:hAnsi="Times New Roman" w:cs="Times New Roman"/>
          <w:b/>
          <w:sz w:val="28"/>
          <w:szCs w:val="28"/>
        </w:rPr>
      </w:pPr>
      <w:r w:rsidRPr="00D13EF5">
        <w:rPr>
          <w:rFonts w:ascii="Times New Roman" w:hAnsi="Times New Roman" w:cs="Times New Roman"/>
          <w:b/>
          <w:sz w:val="28"/>
          <w:szCs w:val="28"/>
        </w:rPr>
        <w:t>-городская межведомственная транспортная комиссия</w:t>
      </w:r>
    </w:p>
    <w:p w:rsidR="00C54019" w:rsidRPr="00D13EF5" w:rsidRDefault="00C54019" w:rsidP="00C54019">
      <w:pPr>
        <w:pStyle w:val="a5"/>
        <w:rPr>
          <w:rFonts w:ascii="Times New Roman" w:hAnsi="Times New Roman" w:cs="Times New Roman"/>
          <w:b/>
          <w:sz w:val="28"/>
          <w:szCs w:val="28"/>
        </w:rPr>
      </w:pPr>
      <w:r w:rsidRPr="00D13EF5">
        <w:rPr>
          <w:rFonts w:ascii="Times New Roman" w:hAnsi="Times New Roman" w:cs="Times New Roman"/>
          <w:b/>
          <w:sz w:val="28"/>
          <w:szCs w:val="28"/>
        </w:rPr>
        <w:t>-комиссия по общему имуществу</w:t>
      </w:r>
    </w:p>
    <w:p w:rsidR="00C54019" w:rsidRPr="00D13EF5" w:rsidRDefault="00C54019" w:rsidP="00C54019">
      <w:pPr>
        <w:pStyle w:val="a5"/>
        <w:rPr>
          <w:rFonts w:ascii="Times New Roman" w:hAnsi="Times New Roman" w:cs="Times New Roman"/>
          <w:b/>
          <w:sz w:val="28"/>
          <w:szCs w:val="28"/>
        </w:rPr>
      </w:pPr>
      <w:r w:rsidRPr="00D13EF5">
        <w:rPr>
          <w:rFonts w:ascii="Times New Roman" w:hAnsi="Times New Roman" w:cs="Times New Roman"/>
          <w:b/>
          <w:sz w:val="28"/>
          <w:szCs w:val="28"/>
        </w:rPr>
        <w:t>-антинаркотическая комиссия.</w:t>
      </w:r>
    </w:p>
    <w:p w:rsidR="00C54019" w:rsidRPr="00D13EF5" w:rsidRDefault="00C54019" w:rsidP="00C54019">
      <w:pPr>
        <w:pStyle w:val="a5"/>
        <w:rPr>
          <w:rFonts w:ascii="Times New Roman" w:hAnsi="Times New Roman" w:cs="Times New Roman"/>
          <w:sz w:val="28"/>
          <w:szCs w:val="28"/>
        </w:rPr>
      </w:pPr>
    </w:p>
    <w:p w:rsidR="00C54019" w:rsidRDefault="00C54019" w:rsidP="00E87F60">
      <w:pPr>
        <w:pStyle w:val="a5"/>
        <w:ind w:firstLine="709"/>
        <w:jc w:val="both"/>
        <w:rPr>
          <w:rFonts w:ascii="Times New Roman" w:hAnsi="Times New Roman" w:cs="Times New Roman"/>
          <w:sz w:val="28"/>
          <w:szCs w:val="28"/>
        </w:rPr>
      </w:pPr>
      <w:r w:rsidRPr="00D13EF5">
        <w:rPr>
          <w:rFonts w:ascii="Times New Roman" w:hAnsi="Times New Roman" w:cs="Times New Roman"/>
          <w:sz w:val="28"/>
          <w:szCs w:val="28"/>
        </w:rPr>
        <w:t>За данный период мной было направлено более трех десятков депутатских запросов по обращениям жителей</w:t>
      </w:r>
      <w:r w:rsidR="006F47FC" w:rsidRPr="00D13EF5">
        <w:rPr>
          <w:rFonts w:ascii="Times New Roman" w:hAnsi="Times New Roman" w:cs="Times New Roman"/>
          <w:sz w:val="28"/>
          <w:szCs w:val="28"/>
        </w:rPr>
        <w:t xml:space="preserve"> различных районов </w:t>
      </w:r>
      <w:r w:rsidRPr="00D13EF5">
        <w:rPr>
          <w:rFonts w:ascii="Times New Roman" w:hAnsi="Times New Roman" w:cs="Times New Roman"/>
          <w:sz w:val="28"/>
          <w:szCs w:val="28"/>
        </w:rPr>
        <w:t xml:space="preserve"> нашего города</w:t>
      </w:r>
      <w:r w:rsidR="006F47FC" w:rsidRPr="00D13EF5">
        <w:rPr>
          <w:rFonts w:ascii="Times New Roman" w:hAnsi="Times New Roman" w:cs="Times New Roman"/>
          <w:sz w:val="28"/>
          <w:szCs w:val="28"/>
        </w:rPr>
        <w:t>. Условно разделю обращения на несколько основных  категорий:</w:t>
      </w:r>
    </w:p>
    <w:p w:rsidR="00D13EF5" w:rsidRPr="00D13EF5" w:rsidRDefault="00D13EF5" w:rsidP="00C54019">
      <w:pPr>
        <w:pStyle w:val="a5"/>
        <w:ind w:firstLine="709"/>
        <w:rPr>
          <w:rFonts w:ascii="Times New Roman" w:hAnsi="Times New Roman" w:cs="Times New Roman"/>
          <w:sz w:val="28"/>
          <w:szCs w:val="28"/>
        </w:rPr>
      </w:pPr>
    </w:p>
    <w:p w:rsidR="00C36C2A" w:rsidRDefault="00180330" w:rsidP="00C54019">
      <w:pPr>
        <w:pStyle w:val="a5"/>
        <w:ind w:firstLine="709"/>
        <w:rPr>
          <w:rFonts w:ascii="Times New Roman" w:hAnsi="Times New Roman" w:cs="Times New Roman"/>
        </w:rPr>
      </w:pPr>
      <w:r w:rsidRPr="00D13EF5">
        <w:rPr>
          <w:rFonts w:ascii="Times New Roman" w:hAnsi="Times New Roman" w:cs="Times New Roman"/>
        </w:rPr>
        <w:t>-</w:t>
      </w:r>
      <w:r w:rsidRPr="00D13EF5">
        <w:rPr>
          <w:rFonts w:ascii="Times New Roman" w:hAnsi="Times New Roman" w:cs="Times New Roman"/>
          <w:b/>
          <w:sz w:val="32"/>
          <w:szCs w:val="32"/>
        </w:rPr>
        <w:t>Благоустройство придомовых</w:t>
      </w:r>
      <w:r w:rsidR="003B2E20" w:rsidRPr="00D13EF5">
        <w:rPr>
          <w:rFonts w:ascii="Times New Roman" w:hAnsi="Times New Roman" w:cs="Times New Roman"/>
          <w:b/>
          <w:sz w:val="32"/>
          <w:szCs w:val="32"/>
        </w:rPr>
        <w:t xml:space="preserve"> территорий и</w:t>
      </w:r>
      <w:r w:rsidRPr="00D13EF5">
        <w:rPr>
          <w:rFonts w:ascii="Times New Roman" w:hAnsi="Times New Roman" w:cs="Times New Roman"/>
          <w:b/>
          <w:sz w:val="32"/>
          <w:szCs w:val="32"/>
        </w:rPr>
        <w:t xml:space="preserve"> </w:t>
      </w:r>
      <w:r w:rsidR="003B2E20" w:rsidRPr="00D13EF5">
        <w:rPr>
          <w:rFonts w:ascii="Times New Roman" w:hAnsi="Times New Roman" w:cs="Times New Roman"/>
          <w:b/>
          <w:sz w:val="32"/>
          <w:szCs w:val="32"/>
        </w:rPr>
        <w:t>у</w:t>
      </w:r>
      <w:r w:rsidR="006F47FC" w:rsidRPr="00D13EF5">
        <w:rPr>
          <w:rFonts w:ascii="Times New Roman" w:hAnsi="Times New Roman" w:cs="Times New Roman"/>
          <w:b/>
          <w:sz w:val="32"/>
          <w:szCs w:val="32"/>
        </w:rPr>
        <w:t>лиц второстепенного значения</w:t>
      </w:r>
      <w:r w:rsidR="00C36C2A" w:rsidRPr="00D13EF5">
        <w:rPr>
          <w:rFonts w:ascii="Times New Roman" w:hAnsi="Times New Roman" w:cs="Times New Roman"/>
        </w:rPr>
        <w:t xml:space="preserve">. </w:t>
      </w:r>
    </w:p>
    <w:p w:rsidR="00D13EF5" w:rsidRPr="00D13EF5" w:rsidRDefault="00D13EF5" w:rsidP="00C54019">
      <w:pPr>
        <w:pStyle w:val="a5"/>
        <w:ind w:firstLine="709"/>
        <w:rPr>
          <w:rFonts w:ascii="Times New Roman" w:hAnsi="Times New Roman" w:cs="Times New Roman"/>
        </w:rPr>
      </w:pPr>
    </w:p>
    <w:p w:rsidR="00E414DE" w:rsidRPr="00D13EF5" w:rsidRDefault="00C36C2A" w:rsidP="00E87F60">
      <w:pPr>
        <w:pStyle w:val="a5"/>
        <w:ind w:firstLine="709"/>
        <w:jc w:val="both"/>
        <w:rPr>
          <w:rFonts w:ascii="Times New Roman" w:hAnsi="Times New Roman" w:cs="Times New Roman"/>
          <w:sz w:val="28"/>
          <w:szCs w:val="28"/>
        </w:rPr>
      </w:pPr>
      <w:r w:rsidRPr="00D13EF5">
        <w:rPr>
          <w:rFonts w:ascii="Times New Roman" w:hAnsi="Times New Roman" w:cs="Times New Roman"/>
          <w:sz w:val="28"/>
          <w:szCs w:val="28"/>
        </w:rPr>
        <w:t xml:space="preserve">Это одна из основных проблем которая затрагивают жителей при обращениях, реагируя на которые мне удалось добиться некоторых результатов, так например, летом в рамках содержания улично-дорожной сети был выполнен ремонт проезжей части по улице Индустриальной от перекрестка с Красносельским шоссе(ТРЦ Коллаж) до перекрестка с улицей Фестивальной.  Таким же образом, был отремонтирован участок дороги от улицы Ленина 101 к детскому саду по улице Новый быт и заезд во двор с Рабочего проспекта 34 около магазина «Десяточка».  Также по коллективному обращению  жильцов трех домов по улице Водяной </w:t>
      </w:r>
      <w:r w:rsidR="00E414DE" w:rsidRPr="00D13EF5">
        <w:rPr>
          <w:rFonts w:ascii="Times New Roman" w:hAnsi="Times New Roman" w:cs="Times New Roman"/>
          <w:sz w:val="28"/>
          <w:szCs w:val="28"/>
        </w:rPr>
        <w:t>д.26, 26А, 30 был засыпан и выровнен  заезд и придомовая территория этих домов асфальтовой крошкой.</w:t>
      </w:r>
    </w:p>
    <w:p w:rsidR="00FE39A3" w:rsidRPr="00D13EF5" w:rsidRDefault="00FE39A3" w:rsidP="00C36C2A">
      <w:pPr>
        <w:pStyle w:val="a5"/>
        <w:rPr>
          <w:rFonts w:ascii="Times New Roman" w:hAnsi="Times New Roman" w:cs="Times New Roman"/>
        </w:rPr>
      </w:pPr>
    </w:p>
    <w:p w:rsidR="00FE39A3" w:rsidRPr="00D13EF5" w:rsidRDefault="00AF33C5" w:rsidP="00C36C2A">
      <w:pPr>
        <w:pStyle w:val="a5"/>
        <w:rPr>
          <w:rFonts w:ascii="Times New Roman" w:hAnsi="Times New Roman" w:cs="Times New Roman"/>
        </w:rPr>
      </w:pPr>
      <w:r w:rsidRPr="00D13EF5">
        <w:rPr>
          <w:rFonts w:ascii="Times New Roman" w:hAnsi="Times New Roman" w:cs="Times New Roman"/>
          <w:noProof/>
          <w:lang w:eastAsia="ru-RU"/>
        </w:rPr>
        <w:drawing>
          <wp:inline distT="0" distB="0" distL="0" distR="0">
            <wp:extent cx="2724150" cy="2362200"/>
            <wp:effectExtent l="19050" t="0" r="0" b="0"/>
            <wp:docPr id="12" name="Рисунок 1" descr="C:\Documents and Settings\User\Рабочий стол\бз3_files\img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бз3_files\img_1 (1).jpg"/>
                    <pic:cNvPicPr>
                      <a:picLocks noChangeAspect="1" noChangeArrowheads="1"/>
                    </pic:cNvPicPr>
                  </pic:nvPicPr>
                  <pic:blipFill>
                    <a:blip r:embed="rId6" cstate="print"/>
                    <a:srcRect/>
                    <a:stretch>
                      <a:fillRect/>
                    </a:stretch>
                  </pic:blipFill>
                  <pic:spPr bwMode="auto">
                    <a:xfrm>
                      <a:off x="0" y="0"/>
                      <a:ext cx="2724150" cy="2362200"/>
                    </a:xfrm>
                    <a:prstGeom prst="rect">
                      <a:avLst/>
                    </a:prstGeom>
                    <a:noFill/>
                    <a:ln w="9525">
                      <a:noFill/>
                      <a:miter lim="800000"/>
                      <a:headEnd/>
                      <a:tailEnd/>
                    </a:ln>
                  </pic:spPr>
                </pic:pic>
              </a:graphicData>
            </a:graphic>
          </wp:inline>
        </w:drawing>
      </w:r>
      <w:r w:rsidRPr="00D13EF5">
        <w:rPr>
          <w:rFonts w:ascii="Times New Roman" w:hAnsi="Times New Roman" w:cs="Times New Roman"/>
          <w:noProof/>
          <w:lang w:eastAsia="ru-RU"/>
        </w:rPr>
        <w:drawing>
          <wp:inline distT="0" distB="0" distL="0" distR="0">
            <wp:extent cx="2970836" cy="2352675"/>
            <wp:effectExtent l="19050" t="0" r="964" b="0"/>
            <wp:docPr id="13" name="Рисунок 2" descr="C:\Documents and Settings\User\Рабочий стол\P103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P1030823.JPG"/>
                    <pic:cNvPicPr>
                      <a:picLocks noChangeAspect="1" noChangeArrowheads="1"/>
                    </pic:cNvPicPr>
                  </pic:nvPicPr>
                  <pic:blipFill>
                    <a:blip r:embed="rId7" cstate="print"/>
                    <a:srcRect/>
                    <a:stretch>
                      <a:fillRect/>
                    </a:stretch>
                  </pic:blipFill>
                  <pic:spPr bwMode="auto">
                    <a:xfrm>
                      <a:off x="0" y="0"/>
                      <a:ext cx="2974705" cy="2355739"/>
                    </a:xfrm>
                    <a:prstGeom prst="rect">
                      <a:avLst/>
                    </a:prstGeom>
                    <a:noFill/>
                    <a:ln w="9525">
                      <a:noFill/>
                      <a:miter lim="800000"/>
                      <a:headEnd/>
                      <a:tailEnd/>
                    </a:ln>
                  </pic:spPr>
                </pic:pic>
              </a:graphicData>
            </a:graphic>
          </wp:inline>
        </w:drawing>
      </w:r>
    </w:p>
    <w:p w:rsidR="006F47FC" w:rsidRPr="00D13EF5" w:rsidRDefault="006F47FC" w:rsidP="00FE39A3">
      <w:pPr>
        <w:pStyle w:val="a5"/>
        <w:tabs>
          <w:tab w:val="clear" w:pos="4677"/>
          <w:tab w:val="center" w:pos="5103"/>
        </w:tabs>
        <w:rPr>
          <w:rFonts w:ascii="Times New Roman" w:hAnsi="Times New Roman" w:cs="Times New Roman"/>
        </w:rPr>
      </w:pPr>
      <w:r w:rsidRPr="00D13EF5">
        <w:rPr>
          <w:rFonts w:ascii="Times New Roman" w:hAnsi="Times New Roman" w:cs="Times New Roman"/>
        </w:rPr>
        <w:t xml:space="preserve"> </w:t>
      </w:r>
      <w:r w:rsidR="00FE39A3" w:rsidRPr="00D13EF5">
        <w:rPr>
          <w:rFonts w:ascii="Times New Roman" w:hAnsi="Times New Roman" w:cs="Times New Roman"/>
        </w:rPr>
        <w:t xml:space="preserve">          </w:t>
      </w:r>
    </w:p>
    <w:p w:rsidR="008B796B" w:rsidRPr="00D13EF5" w:rsidRDefault="00FE39A3" w:rsidP="006F26B4">
      <w:pPr>
        <w:rPr>
          <w:rFonts w:ascii="Times New Roman" w:hAnsi="Times New Roman" w:cs="Times New Roman"/>
        </w:rPr>
      </w:pPr>
      <w:r w:rsidRPr="00D13EF5">
        <w:rPr>
          <w:rFonts w:ascii="Times New Roman" w:hAnsi="Times New Roman" w:cs="Times New Roman"/>
        </w:rPr>
        <w:t>Засыпка подъезда к домам на ул.Водяной                    Благодарность от жителей данных домов</w:t>
      </w:r>
    </w:p>
    <w:p w:rsidR="00E106A4" w:rsidRPr="00D13EF5" w:rsidRDefault="00E106A4" w:rsidP="00E106A4">
      <w:pPr>
        <w:rPr>
          <w:rFonts w:ascii="Times New Roman" w:hAnsi="Times New Roman" w:cs="Times New Roman"/>
          <w:sz w:val="28"/>
          <w:szCs w:val="28"/>
        </w:rPr>
      </w:pPr>
      <w:r w:rsidRPr="00D13EF5">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1095375" y="7724775"/>
            <wp:positionH relativeFrom="column">
              <wp:align>left</wp:align>
            </wp:positionH>
            <wp:positionV relativeFrom="paragraph">
              <wp:align>top</wp:align>
            </wp:positionV>
            <wp:extent cx="2836545" cy="1885950"/>
            <wp:effectExtent l="19050" t="0" r="1905" b="0"/>
            <wp:wrapSquare wrapText="bothSides"/>
            <wp:docPr id="4" name="Рисунок 3" descr="C:\Documents and Settings\User\Рабочий стол\б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бз5.jpg"/>
                    <pic:cNvPicPr>
                      <a:picLocks noChangeAspect="1" noChangeArrowheads="1"/>
                    </pic:cNvPicPr>
                  </pic:nvPicPr>
                  <pic:blipFill>
                    <a:blip r:embed="rId8" cstate="print"/>
                    <a:srcRect/>
                    <a:stretch>
                      <a:fillRect/>
                    </a:stretch>
                  </pic:blipFill>
                  <pic:spPr bwMode="auto">
                    <a:xfrm>
                      <a:off x="0" y="0"/>
                      <a:ext cx="2836545" cy="1885950"/>
                    </a:xfrm>
                    <a:prstGeom prst="rect">
                      <a:avLst/>
                    </a:prstGeom>
                    <a:noFill/>
                    <a:ln w="9525">
                      <a:noFill/>
                      <a:miter lim="800000"/>
                      <a:headEnd/>
                      <a:tailEnd/>
                    </a:ln>
                  </pic:spPr>
                </pic:pic>
              </a:graphicData>
            </a:graphic>
          </wp:anchor>
        </w:drawing>
      </w:r>
      <w:r w:rsidRPr="00D13EF5">
        <w:rPr>
          <w:rFonts w:ascii="Times New Roman" w:hAnsi="Times New Roman" w:cs="Times New Roman"/>
          <w:sz w:val="28"/>
          <w:szCs w:val="28"/>
        </w:rPr>
        <w:t>Очень важно в зимнее время года следить за чистотой от снега дорог и тротуаров для пешеходов.</w:t>
      </w:r>
    </w:p>
    <w:p w:rsidR="0066515B" w:rsidRPr="00D13EF5" w:rsidRDefault="00E106A4" w:rsidP="00E106A4">
      <w:pPr>
        <w:rPr>
          <w:rFonts w:ascii="Times New Roman" w:hAnsi="Times New Roman" w:cs="Times New Roman"/>
          <w:sz w:val="28"/>
          <w:szCs w:val="28"/>
        </w:rPr>
      </w:pPr>
      <w:r w:rsidRPr="00D13EF5">
        <w:rPr>
          <w:rFonts w:ascii="Times New Roman" w:hAnsi="Times New Roman" w:cs="Times New Roman"/>
          <w:sz w:val="28"/>
          <w:szCs w:val="28"/>
        </w:rPr>
        <w:t xml:space="preserve">Так по моему запросу </w:t>
      </w:r>
      <w:r w:rsidR="0094597C" w:rsidRPr="00D13EF5">
        <w:rPr>
          <w:rFonts w:ascii="Times New Roman" w:hAnsi="Times New Roman" w:cs="Times New Roman"/>
          <w:sz w:val="28"/>
          <w:szCs w:val="28"/>
        </w:rPr>
        <w:t xml:space="preserve">силами общественных рабочих </w:t>
      </w:r>
      <w:r w:rsidRPr="00D13EF5">
        <w:rPr>
          <w:rFonts w:ascii="Times New Roman" w:hAnsi="Times New Roman" w:cs="Times New Roman"/>
          <w:sz w:val="28"/>
          <w:szCs w:val="28"/>
        </w:rPr>
        <w:t xml:space="preserve">были расчищены тротуары по обеим сторонам Лазаревского проезда от улицы Никитской до </w:t>
      </w:r>
      <w:r w:rsidR="0066515B" w:rsidRPr="00D13EF5">
        <w:rPr>
          <w:rFonts w:ascii="Times New Roman" w:hAnsi="Times New Roman" w:cs="Times New Roman"/>
          <w:sz w:val="28"/>
          <w:szCs w:val="28"/>
        </w:rPr>
        <w:t xml:space="preserve">улицы </w:t>
      </w:r>
      <w:r w:rsidRPr="00D13EF5">
        <w:rPr>
          <w:rFonts w:ascii="Times New Roman" w:hAnsi="Times New Roman" w:cs="Times New Roman"/>
          <w:sz w:val="28"/>
          <w:szCs w:val="28"/>
        </w:rPr>
        <w:t>Советской</w:t>
      </w:r>
      <w:r w:rsidR="0066515B" w:rsidRPr="00D13EF5">
        <w:rPr>
          <w:rFonts w:ascii="Times New Roman" w:hAnsi="Times New Roman" w:cs="Times New Roman"/>
          <w:sz w:val="28"/>
          <w:szCs w:val="28"/>
        </w:rPr>
        <w:t>.</w:t>
      </w:r>
      <w:r w:rsidRPr="00D13EF5">
        <w:rPr>
          <w:rFonts w:ascii="Times New Roman" w:hAnsi="Times New Roman" w:cs="Times New Roman"/>
          <w:sz w:val="28"/>
          <w:szCs w:val="28"/>
        </w:rPr>
        <w:t xml:space="preserve"> </w:t>
      </w:r>
    </w:p>
    <w:p w:rsidR="0066515B" w:rsidRPr="00D13EF5" w:rsidRDefault="0066515B" w:rsidP="00E87F60">
      <w:pPr>
        <w:ind w:firstLine="709"/>
        <w:jc w:val="both"/>
        <w:rPr>
          <w:rFonts w:ascii="Times New Roman" w:hAnsi="Times New Roman" w:cs="Times New Roman"/>
          <w:sz w:val="28"/>
          <w:szCs w:val="28"/>
        </w:rPr>
      </w:pPr>
      <w:r w:rsidRPr="00D13EF5">
        <w:rPr>
          <w:rFonts w:ascii="Times New Roman" w:hAnsi="Times New Roman" w:cs="Times New Roman"/>
          <w:sz w:val="28"/>
          <w:szCs w:val="28"/>
        </w:rPr>
        <w:t xml:space="preserve">В весеннее-летний период часто встает вопрос благоустройства и содержания парков нашего города в надлежащем и безопасном состоянии. Так по просьбе жителей Центрального района я обратил внимание Администрации на заросшую крапивой в человеческий рост Березовую рощу возле школы №38 и улицей Советской. Также во время покоса </w:t>
      </w:r>
      <w:r w:rsidR="00BA0D60" w:rsidRPr="00D13EF5">
        <w:rPr>
          <w:rFonts w:ascii="Times New Roman" w:hAnsi="Times New Roman" w:cs="Times New Roman"/>
          <w:sz w:val="28"/>
          <w:szCs w:val="28"/>
        </w:rPr>
        <w:t>были уничтожены заросли Борщевика, которые находились неподалеку от детской площадки в районе дома №100 по улице Никитской, которые представляли реальную опасность как для жителей так и для их детей.</w:t>
      </w:r>
    </w:p>
    <w:p w:rsidR="0066515B" w:rsidRPr="00D13EF5" w:rsidRDefault="0066515B" w:rsidP="00E106A4">
      <w:pPr>
        <w:rPr>
          <w:rFonts w:ascii="Times New Roman" w:hAnsi="Times New Roman" w:cs="Times New Roman"/>
        </w:rPr>
      </w:pPr>
      <w:r w:rsidRPr="00D13EF5">
        <w:rPr>
          <w:rFonts w:ascii="Times New Roman" w:hAnsi="Times New Roman" w:cs="Times New Roman"/>
          <w:noProof/>
          <w:lang w:eastAsia="ru-RU"/>
        </w:rPr>
        <w:drawing>
          <wp:inline distT="0" distB="0" distL="0" distR="0">
            <wp:extent cx="2921000" cy="2190750"/>
            <wp:effectExtent l="19050" t="0" r="0" b="0"/>
            <wp:docPr id="5" name="Рисунок 4" descr="C:\Documents and Settings\User\Рабочий стол\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бр.JPG"/>
                    <pic:cNvPicPr>
                      <a:picLocks noChangeAspect="1" noChangeArrowheads="1"/>
                    </pic:cNvPicPr>
                  </pic:nvPicPr>
                  <pic:blipFill>
                    <a:blip r:embed="rId9" cstate="print"/>
                    <a:srcRect/>
                    <a:stretch>
                      <a:fillRect/>
                    </a:stretch>
                  </pic:blipFill>
                  <pic:spPr bwMode="auto">
                    <a:xfrm>
                      <a:off x="0" y="0"/>
                      <a:ext cx="2920697" cy="2190523"/>
                    </a:xfrm>
                    <a:prstGeom prst="rect">
                      <a:avLst/>
                    </a:prstGeom>
                    <a:noFill/>
                    <a:ln w="9525">
                      <a:noFill/>
                      <a:miter lim="800000"/>
                      <a:headEnd/>
                      <a:tailEnd/>
                    </a:ln>
                  </pic:spPr>
                </pic:pic>
              </a:graphicData>
            </a:graphic>
          </wp:inline>
        </w:drawing>
      </w:r>
      <w:r w:rsidRPr="00D13E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13EF5">
        <w:rPr>
          <w:rFonts w:ascii="Times New Roman" w:hAnsi="Times New Roman" w:cs="Times New Roman"/>
          <w:noProof/>
          <w:lang w:eastAsia="ru-RU"/>
        </w:rPr>
        <w:drawing>
          <wp:inline distT="0" distB="0" distL="0" distR="0">
            <wp:extent cx="2946400" cy="2190750"/>
            <wp:effectExtent l="19050" t="0" r="6350" b="0"/>
            <wp:docPr id="6" name="Рисунок 5" descr="C:\Documents and Settings\User\Рабочий стол\б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бр2.jpg"/>
                    <pic:cNvPicPr>
                      <a:picLocks noChangeAspect="1" noChangeArrowheads="1"/>
                    </pic:cNvPicPr>
                  </pic:nvPicPr>
                  <pic:blipFill>
                    <a:blip r:embed="rId10" cstate="print"/>
                    <a:srcRect/>
                    <a:stretch>
                      <a:fillRect/>
                    </a:stretch>
                  </pic:blipFill>
                  <pic:spPr bwMode="auto">
                    <a:xfrm>
                      <a:off x="0" y="0"/>
                      <a:ext cx="2950175" cy="2193557"/>
                    </a:xfrm>
                    <a:prstGeom prst="rect">
                      <a:avLst/>
                    </a:prstGeom>
                    <a:noFill/>
                    <a:ln w="9525">
                      <a:noFill/>
                      <a:miter lim="800000"/>
                      <a:headEnd/>
                      <a:tailEnd/>
                    </a:ln>
                  </pic:spPr>
                </pic:pic>
              </a:graphicData>
            </a:graphic>
          </wp:inline>
        </w:drawing>
      </w:r>
    </w:p>
    <w:p w:rsidR="0066515B" w:rsidRPr="00D13EF5" w:rsidRDefault="0066515B" w:rsidP="0066515B">
      <w:pPr>
        <w:tabs>
          <w:tab w:val="center" w:pos="4819"/>
        </w:tabs>
        <w:rPr>
          <w:rFonts w:ascii="Times New Roman" w:hAnsi="Times New Roman" w:cs="Times New Roman"/>
        </w:rPr>
      </w:pPr>
      <w:r w:rsidRPr="00D13EF5">
        <w:rPr>
          <w:rFonts w:ascii="Times New Roman" w:hAnsi="Times New Roman" w:cs="Times New Roman"/>
        </w:rPr>
        <w:t>Березовая роща до обращения</w:t>
      </w:r>
      <w:r w:rsidRPr="00D13EF5">
        <w:rPr>
          <w:rFonts w:ascii="Times New Roman" w:hAnsi="Times New Roman" w:cs="Times New Roman"/>
        </w:rPr>
        <w:tab/>
        <w:t xml:space="preserve">                                    Березовая роща после покоса</w:t>
      </w:r>
    </w:p>
    <w:p w:rsidR="00BA0D60" w:rsidRPr="00D13EF5" w:rsidRDefault="00BA0D60" w:rsidP="00BA0D60">
      <w:pPr>
        <w:tabs>
          <w:tab w:val="left" w:pos="709"/>
          <w:tab w:val="center" w:pos="4819"/>
        </w:tabs>
        <w:ind w:firstLine="709"/>
        <w:rPr>
          <w:rFonts w:ascii="Times New Roman" w:hAnsi="Times New Roman" w:cs="Times New Roman"/>
          <w:sz w:val="28"/>
          <w:szCs w:val="28"/>
        </w:rPr>
      </w:pPr>
      <w:r w:rsidRPr="00D13EF5">
        <w:rPr>
          <w:rFonts w:ascii="Times New Roman" w:hAnsi="Times New Roman" w:cs="Times New Roman"/>
          <w:sz w:val="28"/>
          <w:szCs w:val="28"/>
        </w:rPr>
        <w:t>Свое обращение в благоустройстве цветника у своего многоквартирного дома мне передала Жесткова М.В. по адресу мкр.Паново д.16 кв.100., на которую я отреагировал и собственными силами помог установить ограждения полисадника.</w:t>
      </w:r>
    </w:p>
    <w:p w:rsidR="00BA0D60" w:rsidRPr="00D13EF5" w:rsidRDefault="00BA0D60" w:rsidP="00BA0D60">
      <w:pPr>
        <w:tabs>
          <w:tab w:val="left" w:pos="709"/>
          <w:tab w:val="center" w:pos="4819"/>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13EF5">
        <w:rPr>
          <w:rFonts w:ascii="Times New Roman" w:hAnsi="Times New Roman" w:cs="Times New Roman"/>
          <w:noProof/>
          <w:lang w:eastAsia="ru-RU"/>
        </w:rPr>
        <w:drawing>
          <wp:inline distT="0" distB="0" distL="0" distR="0">
            <wp:extent cx="2924175" cy="2195275"/>
            <wp:effectExtent l="19050" t="0" r="9525" b="0"/>
            <wp:docPr id="7" name="Рисунок 6" descr="C:\Documents and Settings\User\Рабочий стол\P103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P1030776.JPG"/>
                    <pic:cNvPicPr>
                      <a:picLocks noChangeAspect="1" noChangeArrowheads="1"/>
                    </pic:cNvPicPr>
                  </pic:nvPicPr>
                  <pic:blipFill>
                    <a:blip r:embed="rId11" cstate="print"/>
                    <a:srcRect/>
                    <a:stretch>
                      <a:fillRect/>
                    </a:stretch>
                  </pic:blipFill>
                  <pic:spPr bwMode="auto">
                    <a:xfrm>
                      <a:off x="0" y="0"/>
                      <a:ext cx="2924175" cy="2195275"/>
                    </a:xfrm>
                    <a:prstGeom prst="rect">
                      <a:avLst/>
                    </a:prstGeom>
                    <a:noFill/>
                    <a:ln w="9525">
                      <a:noFill/>
                      <a:miter lim="800000"/>
                      <a:headEnd/>
                      <a:tailEnd/>
                    </a:ln>
                  </pic:spPr>
                </pic:pic>
              </a:graphicData>
            </a:graphic>
          </wp:inline>
        </w:drawing>
      </w:r>
      <w:r w:rsidRPr="00D13E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13EF5">
        <w:rPr>
          <w:rFonts w:ascii="Times New Roman" w:hAnsi="Times New Roman" w:cs="Times New Roman"/>
          <w:noProof/>
          <w:lang w:eastAsia="ru-RU"/>
        </w:rPr>
        <w:drawing>
          <wp:inline distT="0" distB="0" distL="0" distR="0">
            <wp:extent cx="2867025" cy="2199996"/>
            <wp:effectExtent l="19050" t="0" r="9525" b="0"/>
            <wp:docPr id="8" name="Рисунок 7" descr="C:\Documents and Settings\User\Рабочий стол\P103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P1030790.JPG"/>
                    <pic:cNvPicPr>
                      <a:picLocks noChangeAspect="1" noChangeArrowheads="1"/>
                    </pic:cNvPicPr>
                  </pic:nvPicPr>
                  <pic:blipFill>
                    <a:blip r:embed="rId12" cstate="print"/>
                    <a:srcRect/>
                    <a:stretch>
                      <a:fillRect/>
                    </a:stretch>
                  </pic:blipFill>
                  <pic:spPr bwMode="auto">
                    <a:xfrm>
                      <a:off x="0" y="0"/>
                      <a:ext cx="2867025" cy="2199996"/>
                    </a:xfrm>
                    <a:prstGeom prst="rect">
                      <a:avLst/>
                    </a:prstGeom>
                    <a:noFill/>
                    <a:ln w="9525">
                      <a:noFill/>
                      <a:miter lim="800000"/>
                      <a:headEnd/>
                      <a:tailEnd/>
                    </a:ln>
                  </pic:spPr>
                </pic:pic>
              </a:graphicData>
            </a:graphic>
          </wp:inline>
        </w:drawing>
      </w:r>
    </w:p>
    <w:p w:rsidR="00BA0D60" w:rsidRPr="00D13EF5" w:rsidRDefault="00BA0D60" w:rsidP="00BA0D60">
      <w:pPr>
        <w:tabs>
          <w:tab w:val="left" w:pos="709"/>
          <w:tab w:val="center" w:pos="4819"/>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33C5" w:rsidRDefault="00AF33C5" w:rsidP="00BA0D60">
      <w:pPr>
        <w:tabs>
          <w:tab w:val="left" w:pos="709"/>
          <w:tab w:val="center" w:pos="4819"/>
        </w:tabs>
        <w:rPr>
          <w:rFonts w:ascii="Times New Roman" w:hAnsi="Times New Roman" w:cs="Times New Roman"/>
        </w:rPr>
      </w:pPr>
    </w:p>
    <w:p w:rsidR="00E87F60" w:rsidRDefault="00E87F60" w:rsidP="00BA0D60">
      <w:pPr>
        <w:tabs>
          <w:tab w:val="left" w:pos="709"/>
          <w:tab w:val="center" w:pos="4819"/>
        </w:tabs>
        <w:rPr>
          <w:rFonts w:ascii="Times New Roman" w:hAnsi="Times New Roman" w:cs="Times New Roman"/>
        </w:rPr>
      </w:pPr>
    </w:p>
    <w:p w:rsidR="00BA0D60" w:rsidRPr="00D13EF5" w:rsidRDefault="0068746A" w:rsidP="00BA0D60">
      <w:pPr>
        <w:tabs>
          <w:tab w:val="left" w:pos="709"/>
          <w:tab w:val="center" w:pos="4819"/>
        </w:tabs>
        <w:rPr>
          <w:rFonts w:ascii="Times New Roman" w:hAnsi="Times New Roman" w:cs="Times New Roman"/>
        </w:rPr>
      </w:pPr>
      <w:r w:rsidRPr="00D13EF5">
        <w:rPr>
          <w:rFonts w:ascii="Times New Roman" w:hAnsi="Times New Roman" w:cs="Times New Roman"/>
        </w:rPr>
        <w:lastRenderedPageBreak/>
        <w:t xml:space="preserve">- </w:t>
      </w:r>
      <w:r w:rsidRPr="00D13EF5">
        <w:rPr>
          <w:rFonts w:ascii="Times New Roman" w:hAnsi="Times New Roman" w:cs="Times New Roman"/>
          <w:b/>
          <w:sz w:val="32"/>
          <w:szCs w:val="32"/>
        </w:rPr>
        <w:t>Соблюдения прав и законных интересов граждан</w:t>
      </w:r>
      <w:r w:rsidRPr="00D13EF5">
        <w:rPr>
          <w:rFonts w:ascii="Times New Roman" w:hAnsi="Times New Roman" w:cs="Times New Roman"/>
        </w:rPr>
        <w:t>.</w:t>
      </w:r>
    </w:p>
    <w:p w:rsidR="0068746A" w:rsidRPr="00D13EF5" w:rsidRDefault="0068746A" w:rsidP="00E87F60">
      <w:pPr>
        <w:tabs>
          <w:tab w:val="left" w:pos="709"/>
          <w:tab w:val="center" w:pos="4819"/>
        </w:tabs>
        <w:ind w:firstLine="709"/>
        <w:jc w:val="both"/>
        <w:rPr>
          <w:rFonts w:ascii="Times New Roman" w:hAnsi="Times New Roman" w:cs="Times New Roman"/>
          <w:sz w:val="28"/>
          <w:szCs w:val="28"/>
        </w:rPr>
      </w:pPr>
      <w:r w:rsidRPr="00D13EF5">
        <w:rPr>
          <w:rFonts w:ascii="Times New Roman" w:hAnsi="Times New Roman" w:cs="Times New Roman"/>
          <w:sz w:val="28"/>
          <w:szCs w:val="28"/>
        </w:rPr>
        <w:t>Несколько запросов мной  были сделаны в прокуратуру, так например по обращению Кручининой Т.Н. о нарушении ее прав на получение услуги «Социальное обслуживание на дому»</w:t>
      </w:r>
      <w:r w:rsidR="006D0486" w:rsidRPr="00D13EF5">
        <w:rPr>
          <w:rFonts w:ascii="Times New Roman" w:hAnsi="Times New Roman" w:cs="Times New Roman"/>
          <w:sz w:val="28"/>
          <w:szCs w:val="28"/>
        </w:rPr>
        <w:t xml:space="preserve"> была проведена прокурорская проверка и выписаны предписания проживающим с ней собственникам квартиры и местному участковому.  Еще предписания получил Горводоканал в связи с несвоевременным ремонтом дорожного покрытия, которое он должен проводить после починки коммуникаций.</w:t>
      </w:r>
    </w:p>
    <w:p w:rsidR="006D0486" w:rsidRPr="00D13EF5" w:rsidRDefault="006D0486" w:rsidP="00BA0D60">
      <w:pPr>
        <w:tabs>
          <w:tab w:val="left" w:pos="709"/>
          <w:tab w:val="center" w:pos="4819"/>
        </w:tabs>
        <w:rPr>
          <w:rFonts w:ascii="Times New Roman" w:hAnsi="Times New Roman" w:cs="Times New Roman"/>
        </w:rPr>
      </w:pPr>
      <w:r w:rsidRPr="00D13EF5">
        <w:rPr>
          <w:rFonts w:ascii="Times New Roman" w:hAnsi="Times New Roman" w:cs="Times New Roman"/>
        </w:rPr>
        <w:t xml:space="preserve">- </w:t>
      </w:r>
      <w:r w:rsidR="00F279FB" w:rsidRPr="00D13EF5">
        <w:rPr>
          <w:rFonts w:ascii="Times New Roman" w:hAnsi="Times New Roman" w:cs="Times New Roman"/>
          <w:b/>
          <w:sz w:val="32"/>
          <w:szCs w:val="32"/>
        </w:rPr>
        <w:t>Содействие некоммерческим организациям социального значения</w:t>
      </w:r>
      <w:r w:rsidR="00F279FB" w:rsidRPr="00D13EF5">
        <w:rPr>
          <w:rFonts w:ascii="Times New Roman" w:hAnsi="Times New Roman" w:cs="Times New Roman"/>
        </w:rPr>
        <w:t>.</w:t>
      </w:r>
    </w:p>
    <w:p w:rsidR="003F2A00" w:rsidRPr="00D13EF5" w:rsidRDefault="00F279FB" w:rsidP="00E87F60">
      <w:pPr>
        <w:tabs>
          <w:tab w:val="left" w:pos="709"/>
          <w:tab w:val="center" w:pos="4819"/>
        </w:tabs>
        <w:ind w:firstLine="709"/>
        <w:jc w:val="both"/>
        <w:rPr>
          <w:rFonts w:ascii="Times New Roman" w:hAnsi="Times New Roman" w:cs="Times New Roman"/>
          <w:sz w:val="28"/>
          <w:szCs w:val="28"/>
        </w:rPr>
      </w:pPr>
      <w:r w:rsidRPr="00D13EF5">
        <w:rPr>
          <w:rFonts w:ascii="Times New Roman" w:hAnsi="Times New Roman" w:cs="Times New Roman"/>
          <w:sz w:val="28"/>
          <w:szCs w:val="28"/>
        </w:rPr>
        <w:t xml:space="preserve">Ко мне обратилось местное отделение Союза Чернобыль России  в лице его председателя Тащиева Г.Г. с просьбой в помощи  увековечить подвиг ликвидаторов аварии на ЧАЭС 1986г. и всех жертв ядерных катастроф. Мной была собрана инициативная группа из пяти депутатов (включая меня), Ямщикова В.М. , Смирнова </w:t>
      </w:r>
      <w:r w:rsidR="003F2A00" w:rsidRPr="00D13EF5">
        <w:rPr>
          <w:rFonts w:ascii="Times New Roman" w:hAnsi="Times New Roman" w:cs="Times New Roman"/>
          <w:sz w:val="28"/>
          <w:szCs w:val="28"/>
        </w:rPr>
        <w:t>Н.А., Синев В.В., Гусарова Л.В. и получено разрешение от Администрации города на установку памятного знака «Жертвам ядерных катастроф и аварий» на проспекте Мира в районе здания 51. Данная инициатива была успешна одобрена на Думе города Костромы.  Памятник будет построен засчет пожертвований, благотворительных организаций и гранд Союза Чернобыля.</w:t>
      </w:r>
    </w:p>
    <w:p w:rsidR="00D13EF5" w:rsidRDefault="003F2A00" w:rsidP="00BA0D60">
      <w:pPr>
        <w:tabs>
          <w:tab w:val="left" w:pos="709"/>
          <w:tab w:val="center" w:pos="4819"/>
        </w:tabs>
        <w:rPr>
          <w:rFonts w:ascii="Times New Roman" w:hAnsi="Times New Roman" w:cs="Times New Roman"/>
        </w:rPr>
      </w:pPr>
      <w:r w:rsidRPr="00D13EF5">
        <w:rPr>
          <w:rFonts w:ascii="Times New Roman" w:hAnsi="Times New Roman" w:cs="Times New Roman"/>
          <w:noProof/>
          <w:lang w:eastAsia="ru-RU"/>
        </w:rPr>
        <w:drawing>
          <wp:inline distT="0" distB="0" distL="0" distR="0">
            <wp:extent cx="2838450" cy="5044901"/>
            <wp:effectExtent l="19050" t="0" r="0" b="0"/>
            <wp:docPr id="9" name="Рисунок 8" descr="C:\Documents and Settings\User\Рабочий стол\IMG_модель памя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IMG_модель памятника.jpg"/>
                    <pic:cNvPicPr>
                      <a:picLocks noChangeAspect="1" noChangeArrowheads="1"/>
                    </pic:cNvPicPr>
                  </pic:nvPicPr>
                  <pic:blipFill>
                    <a:blip r:embed="rId13" cstate="print"/>
                    <a:srcRect/>
                    <a:stretch>
                      <a:fillRect/>
                    </a:stretch>
                  </pic:blipFill>
                  <pic:spPr bwMode="auto">
                    <a:xfrm>
                      <a:off x="0" y="0"/>
                      <a:ext cx="2839781" cy="5047266"/>
                    </a:xfrm>
                    <a:prstGeom prst="rect">
                      <a:avLst/>
                    </a:prstGeom>
                    <a:noFill/>
                    <a:ln w="9525">
                      <a:noFill/>
                      <a:miter lim="800000"/>
                      <a:headEnd/>
                      <a:tailEnd/>
                    </a:ln>
                  </pic:spPr>
                </pic:pic>
              </a:graphicData>
            </a:graphic>
          </wp:inline>
        </w:drawing>
      </w:r>
      <w:r w:rsidRPr="00D13EF5">
        <w:rPr>
          <w:rFonts w:ascii="Times New Roman" w:hAnsi="Times New Roman" w:cs="Times New Roman"/>
        </w:rPr>
        <w:t xml:space="preserve"> </w:t>
      </w:r>
      <w:r w:rsidR="00D13EF5">
        <w:rPr>
          <w:rFonts w:ascii="Times New Roman" w:hAnsi="Times New Roman" w:cs="Times New Roman"/>
          <w:noProof/>
          <w:lang w:eastAsia="ru-RU"/>
        </w:rPr>
        <w:drawing>
          <wp:inline distT="0" distB="0" distL="0" distR="0">
            <wp:extent cx="3143250" cy="5038725"/>
            <wp:effectExtent l="19050" t="0" r="0" b="0"/>
            <wp:docPr id="2" name="Рисунок 1" descr="C:\Documents and Settings\User\Рабочий стол\благодар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благодарность.JPG"/>
                    <pic:cNvPicPr>
                      <a:picLocks noChangeAspect="1" noChangeArrowheads="1"/>
                    </pic:cNvPicPr>
                  </pic:nvPicPr>
                  <pic:blipFill>
                    <a:blip r:embed="rId14" cstate="print"/>
                    <a:srcRect/>
                    <a:stretch>
                      <a:fillRect/>
                    </a:stretch>
                  </pic:blipFill>
                  <pic:spPr bwMode="auto">
                    <a:xfrm>
                      <a:off x="0" y="0"/>
                      <a:ext cx="3143250" cy="5038725"/>
                    </a:xfrm>
                    <a:prstGeom prst="rect">
                      <a:avLst/>
                    </a:prstGeom>
                    <a:noFill/>
                    <a:ln w="9525">
                      <a:noFill/>
                      <a:miter lim="800000"/>
                      <a:headEnd/>
                      <a:tailEnd/>
                    </a:ln>
                  </pic:spPr>
                </pic:pic>
              </a:graphicData>
            </a:graphic>
          </wp:inline>
        </w:drawing>
      </w:r>
    </w:p>
    <w:p w:rsidR="00F279FB" w:rsidRDefault="003F2A00" w:rsidP="00BA0D60">
      <w:pPr>
        <w:tabs>
          <w:tab w:val="left" w:pos="709"/>
          <w:tab w:val="center" w:pos="4819"/>
        </w:tabs>
        <w:rPr>
          <w:rFonts w:ascii="Times New Roman" w:hAnsi="Times New Roman" w:cs="Times New Roman"/>
        </w:rPr>
      </w:pPr>
      <w:r w:rsidRPr="00D13EF5">
        <w:rPr>
          <w:rFonts w:ascii="Times New Roman" w:hAnsi="Times New Roman" w:cs="Times New Roman"/>
        </w:rPr>
        <w:t>Данная инициатива была приурочена к тридцатилетию трагедии на ЧАЭС в 2016 году.</w:t>
      </w:r>
    </w:p>
    <w:p w:rsidR="001D7087" w:rsidRPr="001D7087" w:rsidRDefault="001D7087" w:rsidP="00AF2EA6">
      <w:pPr>
        <w:tabs>
          <w:tab w:val="left" w:pos="709"/>
          <w:tab w:val="center" w:pos="4819"/>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524250" cy="4695825"/>
            <wp:effectExtent l="19050" t="0" r="0" b="0"/>
            <wp:wrapSquare wrapText="bothSides"/>
            <wp:docPr id="1" name="Рисунок 1" descr="C:\Documents and Settings\User\Рабочий сто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ан.jpg"/>
                    <pic:cNvPicPr>
                      <a:picLocks noChangeAspect="1" noChangeArrowheads="1"/>
                    </pic:cNvPicPr>
                  </pic:nvPicPr>
                  <pic:blipFill>
                    <a:blip r:embed="rId15" cstate="print"/>
                    <a:srcRect/>
                    <a:stretch>
                      <a:fillRect/>
                    </a:stretch>
                  </pic:blipFill>
                  <pic:spPr bwMode="auto">
                    <a:xfrm>
                      <a:off x="0" y="0"/>
                      <a:ext cx="3524250" cy="4695825"/>
                    </a:xfrm>
                    <a:prstGeom prst="rect">
                      <a:avLst/>
                    </a:prstGeom>
                    <a:noFill/>
                    <a:ln w="9525">
                      <a:noFill/>
                      <a:miter lim="800000"/>
                      <a:headEnd/>
                      <a:tailEnd/>
                    </a:ln>
                  </pic:spPr>
                </pic:pic>
              </a:graphicData>
            </a:graphic>
          </wp:anchor>
        </w:drawing>
      </w:r>
      <w:r w:rsidR="00AF2EA6">
        <w:rPr>
          <w:rFonts w:ascii="Times New Roman" w:hAnsi="Times New Roman" w:cs="Times New Roman"/>
          <w:sz w:val="28"/>
          <w:szCs w:val="28"/>
        </w:rPr>
        <w:t xml:space="preserve">           </w:t>
      </w:r>
      <w:r>
        <w:rPr>
          <w:rFonts w:ascii="Times New Roman" w:hAnsi="Times New Roman" w:cs="Times New Roman"/>
          <w:sz w:val="28"/>
          <w:szCs w:val="28"/>
        </w:rPr>
        <w:t>В декабре я провел открытый урок в гимназии №28 города Костромы, посвященный дню Конституции РФ. На уроке присутствовали сразу два класса, и он прошел в плотном интерактиве со школьниками, где они после моего доклада задавали мне свои вопросы, некоторые да</w:t>
      </w:r>
      <w:r w:rsidR="00AF2EA6">
        <w:rPr>
          <w:rFonts w:ascii="Times New Roman" w:hAnsi="Times New Roman" w:cs="Times New Roman"/>
          <w:sz w:val="28"/>
          <w:szCs w:val="28"/>
        </w:rPr>
        <w:t xml:space="preserve">же не по теме и на все получили </w:t>
      </w:r>
      <w:r>
        <w:rPr>
          <w:rFonts w:ascii="Times New Roman" w:hAnsi="Times New Roman" w:cs="Times New Roman"/>
          <w:sz w:val="28"/>
          <w:szCs w:val="28"/>
        </w:rPr>
        <w:t xml:space="preserve">ответы.   </w:t>
      </w:r>
      <w:r>
        <w:rPr>
          <w:rFonts w:ascii="Times New Roman" w:hAnsi="Times New Roman" w:cs="Times New Roman"/>
          <w:sz w:val="28"/>
          <w:szCs w:val="28"/>
        </w:rPr>
        <w:br w:type="textWrapping" w:clear="all"/>
      </w:r>
    </w:p>
    <w:p w:rsidR="00AF33C5" w:rsidRDefault="00AF33C5" w:rsidP="00BA0D60">
      <w:pPr>
        <w:tabs>
          <w:tab w:val="left" w:pos="709"/>
          <w:tab w:val="center" w:pos="4819"/>
        </w:tabs>
        <w:rPr>
          <w:rFonts w:ascii="Times New Roman" w:hAnsi="Times New Roman" w:cs="Times New Roman"/>
        </w:rPr>
      </w:pPr>
    </w:p>
    <w:p w:rsidR="00422C56" w:rsidRPr="00D13EF5" w:rsidRDefault="00422C56" w:rsidP="00BA0D60">
      <w:pPr>
        <w:tabs>
          <w:tab w:val="left" w:pos="709"/>
          <w:tab w:val="center" w:pos="4819"/>
        </w:tabs>
        <w:rPr>
          <w:rFonts w:ascii="Times New Roman" w:hAnsi="Times New Roman" w:cs="Times New Roman"/>
        </w:rPr>
      </w:pPr>
      <w:r w:rsidRPr="00D13EF5">
        <w:rPr>
          <w:rFonts w:ascii="Times New Roman" w:hAnsi="Times New Roman" w:cs="Times New Roman"/>
        </w:rPr>
        <w:t>-</w:t>
      </w:r>
      <w:r w:rsidRPr="00D13EF5">
        <w:rPr>
          <w:rFonts w:ascii="Times New Roman" w:hAnsi="Times New Roman" w:cs="Times New Roman"/>
          <w:b/>
          <w:sz w:val="32"/>
          <w:szCs w:val="32"/>
        </w:rPr>
        <w:t>Безопасность дорожного движения</w:t>
      </w:r>
      <w:r w:rsidRPr="00D13EF5">
        <w:rPr>
          <w:rFonts w:ascii="Times New Roman" w:hAnsi="Times New Roman" w:cs="Times New Roman"/>
        </w:rPr>
        <w:t>.</w:t>
      </w:r>
    </w:p>
    <w:p w:rsidR="00EF59E0" w:rsidRPr="00D13EF5" w:rsidRDefault="00422C56" w:rsidP="00E87F60">
      <w:pPr>
        <w:tabs>
          <w:tab w:val="left" w:pos="709"/>
          <w:tab w:val="center" w:pos="4819"/>
        </w:tabs>
        <w:ind w:firstLine="709"/>
        <w:jc w:val="both"/>
        <w:rPr>
          <w:rFonts w:ascii="Times New Roman" w:hAnsi="Times New Roman" w:cs="Times New Roman"/>
          <w:sz w:val="28"/>
          <w:szCs w:val="28"/>
        </w:rPr>
      </w:pPr>
      <w:r w:rsidRPr="00D13EF5">
        <w:rPr>
          <w:rFonts w:ascii="Times New Roman" w:hAnsi="Times New Roman" w:cs="Times New Roman"/>
          <w:sz w:val="28"/>
          <w:szCs w:val="28"/>
        </w:rPr>
        <w:t xml:space="preserve">По просьбам жителей мной было написано обращение в комиссию по обеспечению  безопасности дорожного  движения при Администрации города Костромы </w:t>
      </w:r>
      <w:r w:rsidR="00EF59E0" w:rsidRPr="00D13EF5">
        <w:rPr>
          <w:rFonts w:ascii="Times New Roman" w:hAnsi="Times New Roman" w:cs="Times New Roman"/>
          <w:sz w:val="28"/>
          <w:szCs w:val="28"/>
        </w:rPr>
        <w:t xml:space="preserve"> с целью разрядить напряженную обстановку со стоянкой транспортных средств вдоль дороги по улице Свердлова в районе остановки «Пенсионный Фонд», которые затрудняют  как движение транспорта и маршрутных средств ,так  и расчистку снега и сужают проезжую часть.</w:t>
      </w:r>
    </w:p>
    <w:p w:rsidR="008F68E3" w:rsidRPr="00D13EF5" w:rsidRDefault="00EF59E0" w:rsidP="00BA0D60">
      <w:pPr>
        <w:tabs>
          <w:tab w:val="left" w:pos="709"/>
          <w:tab w:val="center" w:pos="4819"/>
        </w:tabs>
        <w:rPr>
          <w:rFonts w:ascii="Times New Roman" w:hAnsi="Times New Roman" w:cs="Times New Roman"/>
        </w:rPr>
      </w:pPr>
      <w:r w:rsidRPr="00D13EF5">
        <w:rPr>
          <w:rFonts w:ascii="Times New Roman" w:hAnsi="Times New Roman" w:cs="Times New Roman"/>
          <w:noProof/>
          <w:lang w:eastAsia="ru-RU"/>
        </w:rPr>
        <w:drawing>
          <wp:inline distT="0" distB="0" distL="0" distR="0">
            <wp:extent cx="3248025" cy="2438400"/>
            <wp:effectExtent l="19050" t="0" r="9525" b="0"/>
            <wp:docPr id="10" name="Рисунок 9" descr="C:\Documents and Settings\User\Рабочий стол\P103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P1030822.JPG"/>
                    <pic:cNvPicPr>
                      <a:picLocks noChangeAspect="1" noChangeArrowheads="1"/>
                    </pic:cNvPicPr>
                  </pic:nvPicPr>
                  <pic:blipFill>
                    <a:blip r:embed="rId16"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r w:rsidRPr="00D13EF5">
        <w:rPr>
          <w:rFonts w:ascii="Times New Roman" w:hAnsi="Times New Roman" w:cs="Times New Roman"/>
        </w:rPr>
        <w:t xml:space="preserve"> </w:t>
      </w:r>
    </w:p>
    <w:p w:rsidR="00422C56" w:rsidRPr="00D13EF5" w:rsidRDefault="008F68E3" w:rsidP="00BA0D60">
      <w:pPr>
        <w:tabs>
          <w:tab w:val="left" w:pos="709"/>
          <w:tab w:val="center" w:pos="4819"/>
        </w:tabs>
        <w:rPr>
          <w:rFonts w:ascii="Times New Roman" w:hAnsi="Times New Roman" w:cs="Times New Roman"/>
          <w:sz w:val="28"/>
          <w:szCs w:val="28"/>
        </w:rPr>
      </w:pPr>
      <w:r w:rsidRPr="00D13EF5">
        <w:rPr>
          <w:rFonts w:ascii="Times New Roman" w:hAnsi="Times New Roman" w:cs="Times New Roman"/>
          <w:sz w:val="28"/>
          <w:szCs w:val="28"/>
        </w:rPr>
        <w:lastRenderedPageBreak/>
        <w:t>Знак «Остановка запрещена» комиссия утвердила и он был установлен 26 декабря 2016 года в районе остановки «Пенсионный Фонд» по стороне движения в центр города.</w:t>
      </w:r>
    </w:p>
    <w:p w:rsidR="008F17E7" w:rsidRPr="00D13EF5" w:rsidRDefault="008F17E7" w:rsidP="00BA0D60">
      <w:pPr>
        <w:tabs>
          <w:tab w:val="left" w:pos="709"/>
          <w:tab w:val="center" w:pos="4819"/>
        </w:tabs>
        <w:rPr>
          <w:rFonts w:ascii="Times New Roman" w:hAnsi="Times New Roman" w:cs="Times New Roman"/>
        </w:rPr>
      </w:pPr>
      <w:r w:rsidRPr="00D13EF5">
        <w:rPr>
          <w:rFonts w:ascii="Times New Roman" w:hAnsi="Times New Roman" w:cs="Times New Roman"/>
        </w:rPr>
        <w:t>-</w:t>
      </w:r>
      <w:r w:rsidRPr="00D13EF5">
        <w:rPr>
          <w:rFonts w:ascii="Times New Roman" w:hAnsi="Times New Roman" w:cs="Times New Roman"/>
          <w:b/>
          <w:sz w:val="32"/>
          <w:szCs w:val="32"/>
        </w:rPr>
        <w:t>Работа в межведомственной транспортной комиссии</w:t>
      </w:r>
      <w:r w:rsidRPr="00D13EF5">
        <w:rPr>
          <w:rFonts w:ascii="Times New Roman" w:hAnsi="Times New Roman" w:cs="Times New Roman"/>
        </w:rPr>
        <w:t xml:space="preserve"> </w:t>
      </w:r>
    </w:p>
    <w:p w:rsidR="00AF33C5" w:rsidRDefault="00CA4928" w:rsidP="00E87F60">
      <w:pPr>
        <w:tabs>
          <w:tab w:val="left" w:pos="709"/>
          <w:tab w:val="center" w:pos="4819"/>
        </w:tabs>
        <w:ind w:firstLine="709"/>
        <w:jc w:val="both"/>
        <w:rPr>
          <w:rFonts w:ascii="Times New Roman" w:hAnsi="Times New Roman" w:cs="Times New Roman"/>
          <w:sz w:val="28"/>
          <w:szCs w:val="28"/>
        </w:rPr>
      </w:pPr>
      <w:r w:rsidRPr="00D13EF5">
        <w:rPr>
          <w:rFonts w:ascii="Times New Roman" w:hAnsi="Times New Roman" w:cs="Times New Roman"/>
          <w:sz w:val="28"/>
          <w:szCs w:val="28"/>
        </w:rPr>
        <w:t>Ко мне обратились сразу несколько жителей нашего города с просьбой разобраться с качеством обслуживания пассажиров, которые ездя</w:t>
      </w:r>
      <w:r w:rsidR="00AF2EA6">
        <w:rPr>
          <w:rFonts w:ascii="Times New Roman" w:hAnsi="Times New Roman" w:cs="Times New Roman"/>
          <w:sz w:val="28"/>
          <w:szCs w:val="28"/>
        </w:rPr>
        <w:t>т по проездным билетам в транс</w:t>
      </w:r>
      <w:r w:rsidRPr="00D13EF5">
        <w:rPr>
          <w:rFonts w:ascii="Times New Roman" w:hAnsi="Times New Roman" w:cs="Times New Roman"/>
          <w:sz w:val="28"/>
          <w:szCs w:val="28"/>
        </w:rPr>
        <w:t>порте частных перевозчиков. В адрес таких пассажиров некоторые водители маршруток допускают грубость, нелестные замечания, а иногда даже не  хотят их перевозить. Люди, заслужившие п</w:t>
      </w:r>
      <w:r w:rsidR="00AF2EA6">
        <w:rPr>
          <w:rFonts w:ascii="Times New Roman" w:hAnsi="Times New Roman" w:cs="Times New Roman"/>
          <w:sz w:val="28"/>
          <w:szCs w:val="28"/>
        </w:rPr>
        <w:t>раво льготного проезда в транс</w:t>
      </w:r>
      <w:r w:rsidRPr="00D13EF5">
        <w:rPr>
          <w:rFonts w:ascii="Times New Roman" w:hAnsi="Times New Roman" w:cs="Times New Roman"/>
          <w:sz w:val="28"/>
          <w:szCs w:val="28"/>
        </w:rPr>
        <w:t>порте (ветераны и пенсионеры), чувствуют себя пассажирами второго сорта. Да и реформа транспортной сети Костромы из</w:t>
      </w:r>
      <w:r w:rsidRPr="00D13EF5">
        <w:rPr>
          <w:rFonts w:ascii="Times New Roman" w:hAnsi="Times New Roman" w:cs="Times New Roman"/>
          <w:sz w:val="28"/>
          <w:szCs w:val="28"/>
        </w:rPr>
        <w:noBreakHyphen/>
        <w:t>за этого внедряется в жизнь некачественно. Я поднял этот вопрос на межведомственной транспортной комиссии в присутствии всех перевозчиков и начальника управления пассажирских перевозок С. Пушкина. Понятно, что проблем в транспортном вопросе много, но эту, которая затрагивает интересы большого числа костромичей, нужно решать не откладывая. На комиссии обозначенную мной проблему взяли на особый контроль. Если и вы столкнулись с нарушением прав пассажиров в общественном транспорте Костромы, можете обращаться напрямую в отдел контроля качества при управлении городского пассажирского транспорта по адресу: г. Кострома,</w:t>
      </w:r>
      <w:r w:rsidR="00AF33C5">
        <w:rPr>
          <w:rFonts w:ascii="Times New Roman" w:hAnsi="Times New Roman" w:cs="Times New Roman"/>
          <w:sz w:val="28"/>
          <w:szCs w:val="28"/>
        </w:rPr>
        <w:t xml:space="preserve"> </w:t>
      </w:r>
      <w:r w:rsidRPr="00D13EF5">
        <w:rPr>
          <w:rFonts w:ascii="Times New Roman" w:hAnsi="Times New Roman" w:cs="Times New Roman"/>
          <w:sz w:val="28"/>
          <w:szCs w:val="28"/>
        </w:rPr>
        <w:t>ул.Депутатская,.47, или по телефону (4942) 31</w:t>
      </w:r>
      <w:r w:rsidRPr="00D13EF5">
        <w:rPr>
          <w:rFonts w:ascii="Times New Roman" w:hAnsi="Times New Roman" w:cs="Times New Roman"/>
          <w:sz w:val="28"/>
          <w:szCs w:val="28"/>
        </w:rPr>
        <w:noBreakHyphen/>
        <w:t>44</w:t>
      </w:r>
      <w:r w:rsidRPr="00D13EF5">
        <w:rPr>
          <w:rFonts w:ascii="Times New Roman" w:hAnsi="Times New Roman" w:cs="Times New Roman"/>
          <w:sz w:val="28"/>
          <w:szCs w:val="28"/>
        </w:rPr>
        <w:noBreakHyphen/>
        <w:t>69.</w:t>
      </w:r>
    </w:p>
    <w:p w:rsidR="00EA77CE" w:rsidRPr="0022505D" w:rsidRDefault="00514C6A" w:rsidP="0022505D">
      <w:pPr>
        <w:tabs>
          <w:tab w:val="left" w:pos="709"/>
          <w:tab w:val="center" w:pos="4819"/>
        </w:tabs>
        <w:ind w:firstLine="709"/>
        <w:rPr>
          <w:rFonts w:ascii="Times New Roman" w:hAnsi="Times New Roman" w:cs="Times New Roman"/>
          <w:sz w:val="28"/>
          <w:szCs w:val="28"/>
        </w:rPr>
      </w:pPr>
      <w:r w:rsidRPr="00D13EF5">
        <w:rPr>
          <w:rFonts w:ascii="Times New Roman" w:hAnsi="Times New Roman" w:cs="Times New Roman"/>
          <w:noProof/>
          <w:sz w:val="28"/>
          <w:szCs w:val="28"/>
          <w:lang w:eastAsia="ru-RU"/>
        </w:rPr>
        <w:drawing>
          <wp:inline distT="0" distB="0" distL="0" distR="0">
            <wp:extent cx="4867275" cy="2817560"/>
            <wp:effectExtent l="19050" t="0" r="9525" b="0"/>
            <wp:docPr id="11" name="Рисунок 10" descr="мар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2.jpg"/>
                    <pic:cNvPicPr/>
                  </pic:nvPicPr>
                  <pic:blipFill>
                    <a:blip r:embed="rId17" cstate="print"/>
                    <a:stretch>
                      <a:fillRect/>
                    </a:stretch>
                  </pic:blipFill>
                  <pic:spPr>
                    <a:xfrm>
                      <a:off x="0" y="0"/>
                      <a:ext cx="4867491" cy="2817685"/>
                    </a:xfrm>
                    <a:prstGeom prst="rect">
                      <a:avLst/>
                    </a:prstGeom>
                  </pic:spPr>
                </pic:pic>
              </a:graphicData>
            </a:graphic>
          </wp:inline>
        </w:drawing>
      </w:r>
    </w:p>
    <w:p w:rsidR="00D13EF5" w:rsidRPr="00D13EF5" w:rsidRDefault="00D13EF5" w:rsidP="00BA0D60">
      <w:pPr>
        <w:tabs>
          <w:tab w:val="left" w:pos="709"/>
          <w:tab w:val="center" w:pos="4819"/>
        </w:tabs>
        <w:rPr>
          <w:rFonts w:ascii="Times New Roman" w:hAnsi="Times New Roman" w:cs="Times New Roman"/>
          <w:b/>
          <w:sz w:val="32"/>
          <w:szCs w:val="32"/>
        </w:rPr>
      </w:pPr>
    </w:p>
    <w:p w:rsidR="00CA4928" w:rsidRPr="00D13EF5" w:rsidRDefault="00CA4928" w:rsidP="00BA0D60">
      <w:pPr>
        <w:tabs>
          <w:tab w:val="left" w:pos="709"/>
          <w:tab w:val="center" w:pos="4819"/>
        </w:tabs>
        <w:rPr>
          <w:rFonts w:ascii="Times New Roman" w:hAnsi="Times New Roman" w:cs="Times New Roman"/>
          <w:b/>
          <w:sz w:val="32"/>
          <w:szCs w:val="32"/>
        </w:rPr>
      </w:pPr>
      <w:r w:rsidRPr="00D13EF5">
        <w:rPr>
          <w:rFonts w:ascii="Times New Roman" w:hAnsi="Times New Roman" w:cs="Times New Roman"/>
          <w:b/>
          <w:sz w:val="32"/>
          <w:szCs w:val="32"/>
        </w:rPr>
        <w:t>-Работа в Антинаркотической  комиссии при Администрации города</w:t>
      </w:r>
    </w:p>
    <w:p w:rsidR="00CA4928" w:rsidRDefault="00CA4928" w:rsidP="00E87F60">
      <w:pPr>
        <w:tabs>
          <w:tab w:val="left" w:pos="709"/>
          <w:tab w:val="center" w:pos="4819"/>
        </w:tabs>
        <w:ind w:firstLine="709"/>
        <w:jc w:val="both"/>
        <w:rPr>
          <w:rFonts w:ascii="Times New Roman" w:hAnsi="Times New Roman" w:cs="Times New Roman"/>
          <w:color w:val="000000"/>
          <w:sz w:val="28"/>
          <w:szCs w:val="28"/>
          <w:shd w:val="clear" w:color="auto" w:fill="FFFFFF"/>
        </w:rPr>
      </w:pPr>
      <w:r w:rsidRPr="00D13EF5">
        <w:rPr>
          <w:rFonts w:ascii="Times New Roman" w:hAnsi="Times New Roman" w:cs="Times New Roman"/>
          <w:color w:val="000000"/>
          <w:sz w:val="28"/>
          <w:szCs w:val="28"/>
          <w:shd w:val="clear" w:color="auto" w:fill="FFFFFF"/>
        </w:rPr>
        <w:t xml:space="preserve">В последнее время участились случаи "антисоциальной рекламы" спайсов,курительных смесей и других запрещенных к обороту наркотических веществ в виде надписей на стенах домов,заборов, остановок и т.д. Обычно выглядит это так-из аэрозольного балончика с краской написан номер сотового телефона и подпись "порох-дымок", "соль-перец" и т.д. Мной был поднят этот вопрос на Антинаркотической комиссии при Администрации города Костромы в присутствии представителей МВД, городского хозяйства и других ведомств, где при обсуждении данной проблемы был </w:t>
      </w:r>
      <w:r w:rsidRPr="00D13EF5">
        <w:rPr>
          <w:rFonts w:ascii="Times New Roman" w:hAnsi="Times New Roman" w:cs="Times New Roman"/>
          <w:color w:val="000000"/>
          <w:sz w:val="28"/>
          <w:szCs w:val="28"/>
          <w:shd w:val="clear" w:color="auto" w:fill="FFFFFF"/>
        </w:rPr>
        <w:lastRenderedPageBreak/>
        <w:t>определен порядок действия гражданина при обнаружении такой надписи. Для этого необходимо набрать номер 390404-это телефон информационной службы ЖКХ, где информацию примет специалист, после чего надпись должна быть закрашена службой городского хозяйства, если это муниципальный объект или будет выписано предписание собственнику, если этот объект частный. Таким образом мы сделаем наш город чище, а жизнь наших детей безопаснее.</w:t>
      </w:r>
    </w:p>
    <w:p w:rsidR="00E87F60" w:rsidRDefault="00E87F60" w:rsidP="00E87F60">
      <w:pPr>
        <w:tabs>
          <w:tab w:val="left" w:pos="709"/>
          <w:tab w:val="center" w:pos="4819"/>
        </w:tabs>
        <w:ind w:firstLine="709"/>
        <w:jc w:val="both"/>
        <w:rPr>
          <w:rFonts w:ascii="Times New Roman" w:hAnsi="Times New Roman" w:cs="Times New Roman"/>
          <w:color w:val="000000"/>
          <w:sz w:val="28"/>
          <w:szCs w:val="28"/>
          <w:shd w:val="clear" w:color="auto" w:fill="FFFFFF"/>
        </w:rPr>
      </w:pPr>
    </w:p>
    <w:p w:rsidR="00821799" w:rsidRPr="00821799" w:rsidRDefault="00821799" w:rsidP="00E87F60">
      <w:pPr>
        <w:tabs>
          <w:tab w:val="left" w:pos="709"/>
          <w:tab w:val="center" w:pos="4819"/>
        </w:tabs>
        <w:ind w:firstLine="709"/>
        <w:jc w:val="both"/>
        <w:rPr>
          <w:rFonts w:ascii="Times New Roman" w:hAnsi="Times New Roman" w:cs="Times New Roman"/>
          <w:b/>
          <w:sz w:val="28"/>
          <w:szCs w:val="28"/>
        </w:rPr>
      </w:pPr>
      <w:r w:rsidRPr="00821799">
        <w:rPr>
          <w:rFonts w:ascii="Times New Roman" w:hAnsi="Times New Roman" w:cs="Times New Roman"/>
          <w:b/>
          <w:color w:val="000000"/>
          <w:sz w:val="28"/>
          <w:szCs w:val="28"/>
          <w:shd w:val="clear" w:color="auto" w:fill="FFFFFF"/>
        </w:rPr>
        <w:t>Уважаемые жители</w:t>
      </w:r>
      <w:r w:rsidR="007E057C">
        <w:rPr>
          <w:rFonts w:ascii="Times New Roman" w:hAnsi="Times New Roman" w:cs="Times New Roman"/>
          <w:b/>
          <w:color w:val="000000"/>
          <w:sz w:val="28"/>
          <w:szCs w:val="28"/>
          <w:shd w:val="clear" w:color="auto" w:fill="FFFFFF"/>
        </w:rPr>
        <w:t>,</w:t>
      </w:r>
      <w:r w:rsidRPr="00821799">
        <w:rPr>
          <w:rFonts w:ascii="Times New Roman" w:hAnsi="Times New Roman" w:cs="Times New Roman"/>
          <w:b/>
          <w:color w:val="000000"/>
          <w:sz w:val="28"/>
          <w:szCs w:val="28"/>
          <w:shd w:val="clear" w:color="auto" w:fill="FFFFFF"/>
        </w:rPr>
        <w:t xml:space="preserve"> записаться ко мне на прием можно в Центре защиты прав граждан</w:t>
      </w:r>
      <w:r w:rsidRPr="00821799">
        <w:rPr>
          <w:rFonts w:ascii="Times New Roman" w:hAnsi="Times New Roman" w:cs="Times New Roman"/>
          <w:b/>
          <w:sz w:val="28"/>
          <w:szCs w:val="28"/>
          <w:shd w:val="clear" w:color="auto" w:fill="FFFFFF"/>
        </w:rPr>
        <w:t xml:space="preserve"> по адресу улица Советская д.97, ежедневно с 11:00 до 14:00 кроме выходных. Прием проводится каждую вторую и четвертую среду месяца</w:t>
      </w:r>
      <w:r>
        <w:rPr>
          <w:rFonts w:ascii="Times New Roman" w:hAnsi="Times New Roman" w:cs="Times New Roman"/>
          <w:b/>
          <w:sz w:val="28"/>
          <w:szCs w:val="28"/>
          <w:shd w:val="clear" w:color="auto" w:fill="FFFFFF"/>
        </w:rPr>
        <w:t>.</w:t>
      </w:r>
    </w:p>
    <w:sectPr w:rsidR="00821799" w:rsidRPr="00821799" w:rsidSect="00AF33C5">
      <w:pgSz w:w="11906" w:h="16838"/>
      <w:pgMar w:top="535" w:right="566" w:bottom="284" w:left="709"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495" w:rsidRDefault="00A32495" w:rsidP="006F26B4">
      <w:pPr>
        <w:spacing w:after="0" w:line="240" w:lineRule="auto"/>
      </w:pPr>
      <w:r>
        <w:separator/>
      </w:r>
    </w:p>
  </w:endnote>
  <w:endnote w:type="continuationSeparator" w:id="0">
    <w:p w:rsidR="00A32495" w:rsidRDefault="00A32495" w:rsidP="006F2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495" w:rsidRDefault="00A32495" w:rsidP="006F26B4">
      <w:pPr>
        <w:spacing w:after="0" w:line="240" w:lineRule="auto"/>
      </w:pPr>
      <w:r>
        <w:separator/>
      </w:r>
    </w:p>
  </w:footnote>
  <w:footnote w:type="continuationSeparator" w:id="0">
    <w:p w:rsidR="00A32495" w:rsidRDefault="00A32495" w:rsidP="006F26B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F26B4"/>
    <w:rsid w:val="00054C29"/>
    <w:rsid w:val="000A2D49"/>
    <w:rsid w:val="00180330"/>
    <w:rsid w:val="001D7087"/>
    <w:rsid w:val="0022505D"/>
    <w:rsid w:val="003B2E20"/>
    <w:rsid w:val="003F2A00"/>
    <w:rsid w:val="00422C56"/>
    <w:rsid w:val="00514C6A"/>
    <w:rsid w:val="005E43C7"/>
    <w:rsid w:val="0061762A"/>
    <w:rsid w:val="0066515B"/>
    <w:rsid w:val="0068746A"/>
    <w:rsid w:val="006D0486"/>
    <w:rsid w:val="006E3587"/>
    <w:rsid w:val="006F26B4"/>
    <w:rsid w:val="006F47FC"/>
    <w:rsid w:val="007B105B"/>
    <w:rsid w:val="007E057C"/>
    <w:rsid w:val="00821799"/>
    <w:rsid w:val="00870FD8"/>
    <w:rsid w:val="00882670"/>
    <w:rsid w:val="008B796B"/>
    <w:rsid w:val="008F17E7"/>
    <w:rsid w:val="008F3C29"/>
    <w:rsid w:val="008F68E3"/>
    <w:rsid w:val="0094597C"/>
    <w:rsid w:val="00980DD9"/>
    <w:rsid w:val="009F0771"/>
    <w:rsid w:val="00A32495"/>
    <w:rsid w:val="00A66353"/>
    <w:rsid w:val="00A96E33"/>
    <w:rsid w:val="00AF2EA6"/>
    <w:rsid w:val="00AF33C5"/>
    <w:rsid w:val="00BA0D60"/>
    <w:rsid w:val="00C36C2A"/>
    <w:rsid w:val="00C54019"/>
    <w:rsid w:val="00CA4928"/>
    <w:rsid w:val="00D13EF5"/>
    <w:rsid w:val="00D21EDB"/>
    <w:rsid w:val="00E106A4"/>
    <w:rsid w:val="00E414DE"/>
    <w:rsid w:val="00E46D41"/>
    <w:rsid w:val="00E87F60"/>
    <w:rsid w:val="00EA77CE"/>
    <w:rsid w:val="00EF59E0"/>
    <w:rsid w:val="00F279FB"/>
    <w:rsid w:val="00FC195C"/>
    <w:rsid w:val="00FE39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26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26B4"/>
    <w:rPr>
      <w:rFonts w:ascii="Tahoma" w:hAnsi="Tahoma" w:cs="Tahoma"/>
      <w:sz w:val="16"/>
      <w:szCs w:val="16"/>
    </w:rPr>
  </w:style>
  <w:style w:type="paragraph" w:styleId="a5">
    <w:name w:val="header"/>
    <w:basedOn w:val="a"/>
    <w:link w:val="a6"/>
    <w:uiPriority w:val="99"/>
    <w:semiHidden/>
    <w:unhideWhenUsed/>
    <w:rsid w:val="006F26B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F26B4"/>
  </w:style>
  <w:style w:type="paragraph" w:styleId="a7">
    <w:name w:val="footer"/>
    <w:basedOn w:val="a"/>
    <w:link w:val="a8"/>
    <w:uiPriority w:val="99"/>
    <w:semiHidden/>
    <w:unhideWhenUsed/>
    <w:rsid w:val="006F26B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F26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7</Pages>
  <Words>1146</Words>
  <Characters>6538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2017-01-25T13:08:00Z</dcterms:created>
  <dcterms:modified xsi:type="dcterms:W3CDTF">2017-02-01T06:30:00Z</dcterms:modified>
</cp:coreProperties>
</file>